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15"/>
      </w:tblGrid>
      <w:tr w:rsidR="00BC446B" w:rsidRPr="00323D67" w:rsidTr="00333089">
        <w:tc>
          <w:tcPr>
            <w:tcW w:w="2055" w:type="dxa"/>
          </w:tcPr>
          <w:p w:rsidR="00BC446B" w:rsidRPr="00323D67" w:rsidRDefault="00BC446B" w:rsidP="00333089">
            <w:pPr>
              <w:rPr>
                <w:rFonts w:ascii="Times New Roman" w:hAnsi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B7085C1" wp14:editId="56C83599">
                  <wp:extent cx="1171575" cy="1653706"/>
                  <wp:effectExtent l="0" t="0" r="0" b="3810"/>
                  <wp:docPr id="1" name="Immagine 1" descr="Val%20Lio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%20Lio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12" cy="16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BC446B" w:rsidRPr="00323D67" w:rsidRDefault="00BC446B" w:rsidP="00333089">
            <w:pPr>
              <w:pStyle w:val="Titolo"/>
              <w:rPr>
                <w:rFonts w:ascii="Times New Roman" w:hAnsi="Times New Roman"/>
                <w:b/>
                <w:bCs/>
                <w:sz w:val="20"/>
              </w:rPr>
            </w:pPr>
          </w:p>
          <w:p w:rsidR="00BC446B" w:rsidRPr="003F1D01" w:rsidRDefault="00BC446B" w:rsidP="0033308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  <w:r w:rsidRPr="003F1D01"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 xml:space="preserve">COMUNE </w:t>
            </w:r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DI VAL LIONA</w:t>
            </w:r>
          </w:p>
          <w:p w:rsidR="00BC446B" w:rsidRPr="00A63E8C" w:rsidRDefault="00BC446B" w:rsidP="00333089">
            <w:pPr>
              <w:pStyle w:val="Titol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8C">
              <w:rPr>
                <w:rFonts w:ascii="Times New Roman" w:hAnsi="Times New Roman"/>
                <w:bCs/>
                <w:sz w:val="24"/>
                <w:szCs w:val="24"/>
              </w:rPr>
              <w:t>Provincia di Vicenza</w:t>
            </w:r>
          </w:p>
          <w:p w:rsidR="00BC446B" w:rsidRPr="00FC4AC9" w:rsidRDefault="00BC446B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Piazza Marconi, 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36044 Val Liona (VI)</w:t>
            </w:r>
          </w:p>
          <w:p w:rsidR="00BC446B" w:rsidRPr="003F1D01" w:rsidRDefault="00BC446B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AC9">
              <w:rPr>
                <w:rFonts w:ascii="Times New Roman" w:hAnsi="Times New Roman"/>
                <w:bCs/>
                <w:sz w:val="18"/>
                <w:szCs w:val="18"/>
              </w:rPr>
              <w:t xml:space="preserve">C.F. 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P.IVA 04078130244</w:t>
            </w:r>
          </w:p>
          <w:p w:rsidR="00BC446B" w:rsidRDefault="00BC446B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>Tel. 0444 / 889989 – 889522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868037 </w:t>
            </w:r>
          </w:p>
          <w:p w:rsidR="00BC446B" w:rsidRDefault="00BC446B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  Ufficio finanziario – tel. 0444/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889522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int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  <w:p w:rsidR="00BC446B" w:rsidRPr="00323D67" w:rsidRDefault="00BC446B" w:rsidP="00333089">
            <w:pPr>
              <w:pStyle w:val="Titolo3"/>
              <w:jc w:val="center"/>
              <w:rPr>
                <w:color w:val="808080"/>
              </w:rPr>
            </w:pPr>
          </w:p>
        </w:tc>
      </w:tr>
    </w:tbl>
    <w:p w:rsidR="006C5BDE" w:rsidRDefault="0048014B"/>
    <w:p w:rsidR="00BC446B" w:rsidRPr="00931E35" w:rsidRDefault="00BC446B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>DATI RELATIVI AI PREMI</w:t>
      </w:r>
    </w:p>
    <w:p w:rsidR="00BC446B" w:rsidRPr="00931E35" w:rsidRDefault="00BC446B" w:rsidP="00931E35">
      <w:pPr>
        <w:jc w:val="center"/>
        <w:rPr>
          <w:b/>
        </w:rPr>
      </w:pPr>
      <w:r w:rsidRPr="00931E35">
        <w:rPr>
          <w:b/>
        </w:rPr>
        <w:t>(art. 20, c.2. D.lgs. 33/2013)</w:t>
      </w:r>
    </w:p>
    <w:p w:rsidR="00BC446B" w:rsidRPr="00931E35" w:rsidRDefault="00BC446B" w:rsidP="00931E35">
      <w:pPr>
        <w:jc w:val="center"/>
        <w:rPr>
          <w:b/>
          <w:sz w:val="28"/>
        </w:rPr>
      </w:pPr>
    </w:p>
    <w:p w:rsidR="000B4A62" w:rsidRPr="00931E35" w:rsidRDefault="000B4A62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>DISTRIBUZIONE DEL TRATTAMENTO ACCESSORIO, IN FORMA AGGREGATA</w:t>
      </w:r>
    </w:p>
    <w:p w:rsidR="000B4A62" w:rsidRPr="00931E35" w:rsidRDefault="000B4A62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>GRADO DI DIFFERENZIAZIONE DELL’UTILIZZO DELLA PREMIALITA’ DEL PERSONALE DIPENDENTE</w:t>
      </w:r>
    </w:p>
    <w:p w:rsidR="000B4A62" w:rsidRPr="00931E35" w:rsidRDefault="000B4A62" w:rsidP="00931E35">
      <w:pPr>
        <w:jc w:val="center"/>
        <w:rPr>
          <w:b/>
          <w:sz w:val="28"/>
        </w:rPr>
      </w:pPr>
    </w:p>
    <w:p w:rsidR="000B4A62" w:rsidRPr="00931E35" w:rsidRDefault="000B4A62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 xml:space="preserve">ANNO </w:t>
      </w:r>
      <w:r w:rsidR="0048014B">
        <w:rPr>
          <w:b/>
          <w:sz w:val="28"/>
        </w:rPr>
        <w:t>2020</w:t>
      </w: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41"/>
        <w:gridCol w:w="1488"/>
        <w:gridCol w:w="1488"/>
        <w:gridCol w:w="1388"/>
        <w:gridCol w:w="851"/>
      </w:tblGrid>
      <w:tr w:rsidR="00931E35" w:rsidRPr="00931E35" w:rsidTr="00931E35">
        <w:tc>
          <w:tcPr>
            <w:tcW w:w="1696" w:type="dxa"/>
          </w:tcPr>
          <w:p w:rsidR="00931E35" w:rsidRPr="00931E35" w:rsidRDefault="00931E35">
            <w:pPr>
              <w:rPr>
                <w:sz w:val="18"/>
              </w:rPr>
            </w:pPr>
            <w:r w:rsidRPr="00931E35">
              <w:rPr>
                <w:sz w:val="18"/>
              </w:rPr>
              <w:t>NUMERO DIPENDENTI VALUTATI</w:t>
            </w:r>
          </w:p>
        </w:tc>
        <w:tc>
          <w:tcPr>
            <w:tcW w:w="1276" w:type="dxa"/>
          </w:tcPr>
          <w:p w:rsidR="00931E35" w:rsidRPr="00931E35" w:rsidRDefault="00931E35">
            <w:pPr>
              <w:rPr>
                <w:sz w:val="18"/>
              </w:rPr>
            </w:pPr>
            <w:r w:rsidRPr="00931E35">
              <w:rPr>
                <w:sz w:val="18"/>
              </w:rPr>
              <w:t>TOTALE COMPLESSIVO LORDO LIQUIDATO</w:t>
            </w:r>
          </w:p>
        </w:tc>
        <w:tc>
          <w:tcPr>
            <w:tcW w:w="1441" w:type="dxa"/>
          </w:tcPr>
          <w:p w:rsidR="00931E35" w:rsidRPr="00931E35" w:rsidRDefault="00931E35" w:rsidP="000B4A62">
            <w:pPr>
              <w:rPr>
                <w:sz w:val="18"/>
              </w:rPr>
            </w:pPr>
            <w:r w:rsidRPr="00931E35">
              <w:rPr>
                <w:sz w:val="18"/>
              </w:rPr>
              <w:t>NR. DIPENDENTI CON VALUTAZIONE ADEGUATO</w:t>
            </w:r>
          </w:p>
        </w:tc>
        <w:tc>
          <w:tcPr>
            <w:tcW w:w="1488" w:type="dxa"/>
          </w:tcPr>
          <w:p w:rsidR="00931E35" w:rsidRPr="00931E35" w:rsidRDefault="00931E35" w:rsidP="000B4A62">
            <w:pPr>
              <w:rPr>
                <w:sz w:val="18"/>
              </w:rPr>
            </w:pPr>
            <w:r w:rsidRPr="00931E35">
              <w:rPr>
                <w:sz w:val="18"/>
              </w:rPr>
              <w:t>NR. DIPENDENTI CON VALUTAZIONE ELEVATO</w:t>
            </w:r>
          </w:p>
        </w:tc>
        <w:tc>
          <w:tcPr>
            <w:tcW w:w="1488" w:type="dxa"/>
          </w:tcPr>
          <w:p w:rsidR="00931E35" w:rsidRPr="00931E35" w:rsidRDefault="00931E35">
            <w:pPr>
              <w:rPr>
                <w:sz w:val="18"/>
              </w:rPr>
            </w:pPr>
            <w:r w:rsidRPr="00931E35">
              <w:rPr>
                <w:sz w:val="18"/>
              </w:rPr>
              <w:t>N. DIPENDENTI CON VALUTAZIONE OTTIMO</w:t>
            </w:r>
          </w:p>
        </w:tc>
        <w:tc>
          <w:tcPr>
            <w:tcW w:w="1388" w:type="dxa"/>
          </w:tcPr>
          <w:p w:rsidR="00931E35" w:rsidRPr="00931E35" w:rsidRDefault="00931E35">
            <w:pPr>
              <w:rPr>
                <w:sz w:val="18"/>
              </w:rPr>
            </w:pPr>
            <w:r w:rsidRPr="00931E35">
              <w:rPr>
                <w:sz w:val="18"/>
              </w:rPr>
              <w:t>N. DIDENDENTI CON PREMIO INDIVIDUALE</w:t>
            </w:r>
          </w:p>
        </w:tc>
        <w:tc>
          <w:tcPr>
            <w:tcW w:w="851" w:type="dxa"/>
          </w:tcPr>
          <w:p w:rsidR="00931E35" w:rsidRPr="00931E35" w:rsidRDefault="00931E35">
            <w:pPr>
              <w:rPr>
                <w:sz w:val="18"/>
              </w:rPr>
            </w:pPr>
            <w:r w:rsidRPr="00931E35">
              <w:rPr>
                <w:sz w:val="18"/>
              </w:rPr>
              <w:t>TOTALI</w:t>
            </w:r>
          </w:p>
        </w:tc>
      </w:tr>
      <w:tr w:rsidR="00931E35" w:rsidTr="00931E35">
        <w:tc>
          <w:tcPr>
            <w:tcW w:w="1696" w:type="dxa"/>
          </w:tcPr>
          <w:p w:rsidR="00931E35" w:rsidRDefault="00931E35" w:rsidP="00931E35">
            <w:pPr>
              <w:jc w:val="center"/>
            </w:pPr>
          </w:p>
          <w:p w:rsidR="00931E35" w:rsidRDefault="0048014B" w:rsidP="00931E3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31E35" w:rsidRDefault="00931E35" w:rsidP="00931E35">
            <w:pPr>
              <w:jc w:val="center"/>
            </w:pPr>
          </w:p>
          <w:p w:rsidR="00931E35" w:rsidRDefault="0048014B" w:rsidP="00931E35">
            <w:pPr>
              <w:jc w:val="center"/>
            </w:pPr>
            <w:r>
              <w:t>6.207,84</w:t>
            </w:r>
          </w:p>
        </w:tc>
        <w:tc>
          <w:tcPr>
            <w:tcW w:w="1441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388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851" w:type="dxa"/>
          </w:tcPr>
          <w:p w:rsidR="00931E35" w:rsidRDefault="00931E35" w:rsidP="00931E35">
            <w:pPr>
              <w:jc w:val="center"/>
            </w:pPr>
          </w:p>
        </w:tc>
      </w:tr>
      <w:tr w:rsidR="00931E35" w:rsidTr="00931E35">
        <w:tc>
          <w:tcPr>
            <w:tcW w:w="1696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  <w:r>
              <w:t>VALORE ESPRESSO IN %</w:t>
            </w:r>
          </w:p>
        </w:tc>
        <w:tc>
          <w:tcPr>
            <w:tcW w:w="1276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41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  <w:r>
              <w:t>100</w:t>
            </w:r>
          </w:p>
        </w:tc>
      </w:tr>
      <w:tr w:rsidR="00931E35" w:rsidTr="00931E35">
        <w:tc>
          <w:tcPr>
            <w:tcW w:w="1696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  <w:r>
              <w:t>IMPORTO PREMIO CONSEGUITO</w:t>
            </w:r>
          </w:p>
        </w:tc>
        <w:tc>
          <w:tcPr>
            <w:tcW w:w="1276" w:type="dxa"/>
          </w:tcPr>
          <w:p w:rsidR="00931E35" w:rsidRDefault="00931E35" w:rsidP="00931E35">
            <w:pPr>
              <w:jc w:val="center"/>
            </w:pPr>
          </w:p>
          <w:p w:rsidR="00931E35" w:rsidRDefault="00931E35" w:rsidP="00931E35">
            <w:pPr>
              <w:jc w:val="center"/>
            </w:pPr>
          </w:p>
        </w:tc>
        <w:tc>
          <w:tcPr>
            <w:tcW w:w="1441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</w:tc>
        <w:tc>
          <w:tcPr>
            <w:tcW w:w="1488" w:type="dxa"/>
          </w:tcPr>
          <w:p w:rsidR="00931E35" w:rsidRDefault="00931E35" w:rsidP="00931E35">
            <w:pPr>
              <w:jc w:val="center"/>
            </w:pPr>
          </w:p>
          <w:p w:rsidR="00931E35" w:rsidRDefault="0048014B" w:rsidP="00931E35">
            <w:pPr>
              <w:jc w:val="center"/>
            </w:pPr>
            <w:r>
              <w:t>5.931,42</w:t>
            </w:r>
          </w:p>
        </w:tc>
        <w:tc>
          <w:tcPr>
            <w:tcW w:w="1388" w:type="dxa"/>
          </w:tcPr>
          <w:p w:rsidR="00931E35" w:rsidRDefault="00931E35" w:rsidP="00931E35">
            <w:pPr>
              <w:jc w:val="center"/>
            </w:pPr>
          </w:p>
          <w:p w:rsidR="00931E35" w:rsidRDefault="0048014B" w:rsidP="00931E35">
            <w:pPr>
              <w:jc w:val="center"/>
            </w:pPr>
            <w:r>
              <w:t>276,42</w:t>
            </w:r>
          </w:p>
        </w:tc>
        <w:tc>
          <w:tcPr>
            <w:tcW w:w="851" w:type="dxa"/>
          </w:tcPr>
          <w:p w:rsidR="00931E35" w:rsidRDefault="00931E35" w:rsidP="00931E35">
            <w:pPr>
              <w:jc w:val="center"/>
            </w:pPr>
          </w:p>
        </w:tc>
      </w:tr>
    </w:tbl>
    <w:p w:rsidR="000B4A62" w:rsidRDefault="000B4A62"/>
    <w:p w:rsidR="00931E35" w:rsidRDefault="00931E35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98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15"/>
      </w:tblGrid>
      <w:tr w:rsidR="00931E35" w:rsidRPr="00323D67" w:rsidTr="00333089">
        <w:tc>
          <w:tcPr>
            <w:tcW w:w="2055" w:type="dxa"/>
          </w:tcPr>
          <w:p w:rsidR="00931E35" w:rsidRPr="00323D67" w:rsidRDefault="00931E35" w:rsidP="00333089">
            <w:pPr>
              <w:rPr>
                <w:rFonts w:ascii="Times New Roman" w:hAnsi="Times New Roman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BCABDD4" wp14:editId="7BE13305">
                  <wp:extent cx="1171575" cy="1653706"/>
                  <wp:effectExtent l="0" t="0" r="0" b="3810"/>
                  <wp:docPr id="2" name="Immagine 2" descr="Val%20Lio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%20Lio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12" cy="16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931E35" w:rsidRPr="00323D67" w:rsidRDefault="00931E35" w:rsidP="00333089">
            <w:pPr>
              <w:pStyle w:val="Titolo"/>
              <w:rPr>
                <w:rFonts w:ascii="Times New Roman" w:hAnsi="Times New Roman"/>
                <w:b/>
                <w:bCs/>
                <w:sz w:val="20"/>
              </w:rPr>
            </w:pPr>
          </w:p>
          <w:p w:rsidR="00931E35" w:rsidRPr="003F1D01" w:rsidRDefault="00931E35" w:rsidP="0033308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  <w:r w:rsidRPr="003F1D01"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 xml:space="preserve">COMUNE </w:t>
            </w:r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DI VAL LIONA</w:t>
            </w:r>
          </w:p>
          <w:p w:rsidR="00931E35" w:rsidRPr="00A63E8C" w:rsidRDefault="00931E35" w:rsidP="00333089">
            <w:pPr>
              <w:pStyle w:val="Titol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8C">
              <w:rPr>
                <w:rFonts w:ascii="Times New Roman" w:hAnsi="Times New Roman"/>
                <w:bCs/>
                <w:sz w:val="24"/>
                <w:szCs w:val="24"/>
              </w:rPr>
              <w:t>Provincia di Vicenza</w:t>
            </w:r>
          </w:p>
          <w:p w:rsidR="00931E35" w:rsidRPr="00FC4AC9" w:rsidRDefault="00931E35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Piazza Marconi, 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36044 Val Liona (VI)</w:t>
            </w:r>
          </w:p>
          <w:p w:rsidR="00931E35" w:rsidRPr="003F1D01" w:rsidRDefault="00931E35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AC9">
              <w:rPr>
                <w:rFonts w:ascii="Times New Roman" w:hAnsi="Times New Roman"/>
                <w:bCs/>
                <w:sz w:val="18"/>
                <w:szCs w:val="18"/>
              </w:rPr>
              <w:t xml:space="preserve">C.F. 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P.IVA 04078130244</w:t>
            </w:r>
          </w:p>
          <w:p w:rsidR="00931E35" w:rsidRDefault="00931E35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>Tel. 0444 / 889989 – 889522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868037 </w:t>
            </w:r>
          </w:p>
          <w:p w:rsidR="00931E35" w:rsidRDefault="00931E35" w:rsidP="00333089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  Ufficio finanziario – tel. 0444/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889522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int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  <w:p w:rsidR="00931E35" w:rsidRPr="00323D67" w:rsidRDefault="00931E35" w:rsidP="00333089">
            <w:pPr>
              <w:pStyle w:val="Titolo3"/>
              <w:jc w:val="center"/>
              <w:rPr>
                <w:color w:val="808080"/>
              </w:rPr>
            </w:pPr>
          </w:p>
        </w:tc>
      </w:tr>
    </w:tbl>
    <w:p w:rsidR="00931E35" w:rsidRDefault="00931E35" w:rsidP="00931E35"/>
    <w:p w:rsidR="00931E35" w:rsidRPr="00931E35" w:rsidRDefault="00931E35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>DATI RELATIVI AI PREMI</w:t>
      </w:r>
    </w:p>
    <w:p w:rsidR="00931E35" w:rsidRPr="00931E35" w:rsidRDefault="00931E35" w:rsidP="00931E35">
      <w:pPr>
        <w:jc w:val="center"/>
        <w:rPr>
          <w:b/>
        </w:rPr>
      </w:pPr>
      <w:r w:rsidRPr="00931E35">
        <w:rPr>
          <w:b/>
        </w:rPr>
        <w:t>(art. 20, c.2. D.lgs. 33/2013)</w:t>
      </w:r>
    </w:p>
    <w:p w:rsidR="00931E35" w:rsidRPr="00931E35" w:rsidRDefault="00931E35" w:rsidP="00931E35">
      <w:pPr>
        <w:jc w:val="center"/>
        <w:rPr>
          <w:b/>
          <w:sz w:val="28"/>
        </w:rPr>
      </w:pPr>
    </w:p>
    <w:p w:rsidR="00931E35" w:rsidRPr="00931E35" w:rsidRDefault="00931E35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>DISTRIBUZIONE DEL TRATTAMENTO ACCESSORIO, IN FORMA AGGREGATA</w:t>
      </w:r>
    </w:p>
    <w:p w:rsidR="00931E35" w:rsidRPr="00931E35" w:rsidRDefault="00931E35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 xml:space="preserve">GRADO DI DIFFERENZIAZIONE DELL’UTILIZZO DELLA PREMIALITA’ DEL PERSONALE </w:t>
      </w:r>
      <w:r>
        <w:rPr>
          <w:b/>
          <w:sz w:val="28"/>
        </w:rPr>
        <w:t>TITOLARE DI POSIZIONE ORGANIZZATIVA</w:t>
      </w:r>
    </w:p>
    <w:p w:rsidR="00931E35" w:rsidRPr="00931E35" w:rsidRDefault="00931E35" w:rsidP="00931E35">
      <w:pPr>
        <w:jc w:val="center"/>
        <w:rPr>
          <w:b/>
          <w:sz w:val="28"/>
        </w:rPr>
      </w:pPr>
    </w:p>
    <w:p w:rsidR="00931E35" w:rsidRPr="00931E35" w:rsidRDefault="00931E35" w:rsidP="00931E35">
      <w:pPr>
        <w:jc w:val="center"/>
        <w:rPr>
          <w:b/>
          <w:sz w:val="28"/>
        </w:rPr>
      </w:pPr>
      <w:r w:rsidRPr="00931E35">
        <w:rPr>
          <w:b/>
          <w:sz w:val="28"/>
        </w:rPr>
        <w:t xml:space="preserve">ANNO </w:t>
      </w:r>
      <w:r w:rsidR="0048014B">
        <w:rPr>
          <w:b/>
          <w:sz w:val="28"/>
        </w:rPr>
        <w:t>2020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418"/>
        <w:gridCol w:w="1417"/>
      </w:tblGrid>
      <w:tr w:rsidR="00931E35" w:rsidRPr="00931E35" w:rsidTr="00931E35">
        <w:tc>
          <w:tcPr>
            <w:tcW w:w="1696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NUMERO DIPENDENTI VALUTATI</w:t>
            </w:r>
          </w:p>
        </w:tc>
        <w:tc>
          <w:tcPr>
            <w:tcW w:w="1560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TOTALE COMPLESSIVO LORDO LIQUIDATO</w:t>
            </w:r>
          </w:p>
        </w:tc>
        <w:tc>
          <w:tcPr>
            <w:tcW w:w="1559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NR. DIPENDENTI CON VALUTAZIONE ADEGUATO</w:t>
            </w:r>
          </w:p>
        </w:tc>
        <w:tc>
          <w:tcPr>
            <w:tcW w:w="1559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NR. DIPENDENTI CON VALUTAZIONE ELEVATO</w:t>
            </w:r>
          </w:p>
        </w:tc>
        <w:tc>
          <w:tcPr>
            <w:tcW w:w="1418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N. DIPENDENTI CON VALUTAZIONE OTTIMO</w:t>
            </w:r>
          </w:p>
        </w:tc>
        <w:tc>
          <w:tcPr>
            <w:tcW w:w="1417" w:type="dxa"/>
          </w:tcPr>
          <w:p w:rsidR="00931E35" w:rsidRPr="00931E35" w:rsidRDefault="00931E35" w:rsidP="00333089">
            <w:pPr>
              <w:rPr>
                <w:sz w:val="18"/>
              </w:rPr>
            </w:pPr>
            <w:r w:rsidRPr="00931E35">
              <w:rPr>
                <w:sz w:val="18"/>
              </w:rPr>
              <w:t>TOTALI</w:t>
            </w:r>
          </w:p>
        </w:tc>
      </w:tr>
      <w:tr w:rsidR="00931E35" w:rsidTr="00931E35">
        <w:tc>
          <w:tcPr>
            <w:tcW w:w="1696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5.251,00</w:t>
            </w: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418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31E35" w:rsidRDefault="00931E35" w:rsidP="00333089">
            <w:pPr>
              <w:jc w:val="center"/>
            </w:pPr>
          </w:p>
        </w:tc>
      </w:tr>
      <w:tr w:rsidR="00931E35" w:rsidTr="00931E35">
        <w:tc>
          <w:tcPr>
            <w:tcW w:w="1696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VALORE ESPRESSO IN %</w:t>
            </w:r>
          </w:p>
        </w:tc>
        <w:tc>
          <w:tcPr>
            <w:tcW w:w="1560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418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100</w:t>
            </w:r>
          </w:p>
        </w:tc>
      </w:tr>
      <w:tr w:rsidR="00931E35" w:rsidTr="00931E35">
        <w:tc>
          <w:tcPr>
            <w:tcW w:w="1696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IMPORTO PREMIO CONSEGUITO</w:t>
            </w:r>
          </w:p>
        </w:tc>
        <w:tc>
          <w:tcPr>
            <w:tcW w:w="1560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931E35">
            <w:pPr>
              <w:jc w:val="center"/>
            </w:pP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559" w:type="dxa"/>
          </w:tcPr>
          <w:p w:rsidR="00931E35" w:rsidRDefault="00931E35" w:rsidP="00333089">
            <w:pPr>
              <w:jc w:val="center"/>
            </w:pPr>
          </w:p>
        </w:tc>
        <w:tc>
          <w:tcPr>
            <w:tcW w:w="1418" w:type="dxa"/>
          </w:tcPr>
          <w:p w:rsidR="00931E35" w:rsidRDefault="00931E35" w:rsidP="00333089">
            <w:pPr>
              <w:jc w:val="center"/>
            </w:pPr>
          </w:p>
          <w:p w:rsidR="00931E35" w:rsidRDefault="00931E35" w:rsidP="00333089">
            <w:pPr>
              <w:jc w:val="center"/>
            </w:pPr>
            <w:r>
              <w:t>5.251,00</w:t>
            </w:r>
          </w:p>
        </w:tc>
        <w:tc>
          <w:tcPr>
            <w:tcW w:w="1417" w:type="dxa"/>
          </w:tcPr>
          <w:p w:rsidR="00931E35" w:rsidRDefault="00931E35" w:rsidP="00333089">
            <w:pPr>
              <w:jc w:val="center"/>
            </w:pPr>
          </w:p>
        </w:tc>
      </w:tr>
    </w:tbl>
    <w:p w:rsidR="00931E35" w:rsidRDefault="00931E35" w:rsidP="00931E35"/>
    <w:p w:rsidR="00931E35" w:rsidRDefault="00931E35"/>
    <w:sectPr w:rsidR="00931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0B4A62"/>
    <w:rsid w:val="002B348B"/>
    <w:rsid w:val="00306596"/>
    <w:rsid w:val="0048014B"/>
    <w:rsid w:val="008D3878"/>
    <w:rsid w:val="00931E35"/>
    <w:rsid w:val="00BC446B"/>
    <w:rsid w:val="00D84C2B"/>
    <w:rsid w:val="00D94A19"/>
    <w:rsid w:val="00DC6595"/>
    <w:rsid w:val="00E00097"/>
    <w:rsid w:val="00E33E2C"/>
    <w:rsid w:val="00E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7A01-D95F-4A73-813D-AE6E3BD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46B"/>
  </w:style>
  <w:style w:type="paragraph" w:styleId="Titolo3">
    <w:name w:val="heading 3"/>
    <w:basedOn w:val="Normale"/>
    <w:next w:val="Normale"/>
    <w:link w:val="Titolo3Carattere"/>
    <w:qFormat/>
    <w:rsid w:val="00BC44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C44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C446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46B"/>
    <w:rPr>
      <w:rFonts w:ascii="Arial" w:eastAsia="Times New Roman" w:hAnsi="Arial" w:cs="Times New Roman"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RAGI01</dc:creator>
  <cp:keywords/>
  <dc:description/>
  <cp:lastModifiedBy>RAGI01</cp:lastModifiedBy>
  <cp:revision>2</cp:revision>
  <dcterms:created xsi:type="dcterms:W3CDTF">2022-05-12T11:04:00Z</dcterms:created>
  <dcterms:modified xsi:type="dcterms:W3CDTF">2022-05-12T11:04:00Z</dcterms:modified>
</cp:coreProperties>
</file>